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22" w:rsidRPr="00B77D22" w:rsidRDefault="00B77D22" w:rsidP="00B77D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D22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B77D22" w:rsidRPr="00B77D22" w:rsidRDefault="00B77D22" w:rsidP="00B77D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D22">
        <w:rPr>
          <w:rFonts w:ascii="Times New Roman" w:eastAsia="Times New Roman" w:hAnsi="Times New Roman" w:cs="Times New Roman"/>
          <w:b/>
          <w:lang w:eastAsia="ru-RU"/>
        </w:rPr>
        <w:t>для закупки №0132300034122000097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B77D22" w:rsidRPr="00B77D22" w:rsidTr="00B77D22">
        <w:tc>
          <w:tcPr>
            <w:tcW w:w="2000" w:type="pct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0132300034122000097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светильников светодиодных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Брызгалова Наталья Николаевна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fedotova.gek@yandex.ru</w:t>
            </w:r>
            <w:proofErr w:type="spellEnd"/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56449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09.09.2022 08:00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09.09.2022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13.09.2022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1433600.00 Российский рубль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223522303464452230100100490040000244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1433600.00 Российский рубль</w:t>
            </w: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1 календарных дней </w:t>
            </w:r>
            <w:proofErr w:type="gram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10 календарных дней </w:t>
            </w:r>
            <w:proofErr w:type="gram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6"/>
              <w:gridCol w:w="2032"/>
              <w:gridCol w:w="2032"/>
              <w:gridCol w:w="2032"/>
              <w:gridCol w:w="3164"/>
            </w:tblGrid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1433600.00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1433600.00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B77D22" w:rsidRPr="00B77D22" w:rsidTr="00B77D22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2025 год 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1433600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1433600.00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spellEnd"/>
            <w:proofErr w:type="gram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ТЕРЕШКИНА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Д4</w:t>
            </w:r>
            <w:proofErr w:type="spellEnd"/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14336.00 Российский рубль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Порядок внесения денежных сре</w:t>
            </w:r>
            <w:proofErr w:type="gram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дств в к</w:t>
            </w:r>
            <w:proofErr w:type="gram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п.13.1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Реквизиты счета в соответствии с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п.16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ч. 1 ст. 42 Закона № 44-ФЗ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05323D11560</w:t>
            </w:r>
            <w:proofErr w:type="spellEnd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ГУ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БАНКА РОССИИ//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УФК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по Нижегородской области, г Нижний Новгород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05323D11560</w:t>
            </w:r>
            <w:proofErr w:type="spellEnd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ГУ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БАНКА РОССИИ//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УФК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по Нижегородской области, г Нижний Новгород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Банковское или казначейское сопровождение контракта не требуется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77D22" w:rsidRPr="00B77D22" w:rsidTr="00B77D22"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D22" w:rsidRPr="00B77D22" w:rsidTr="00B77D2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8"/>
              <w:gridCol w:w="1438"/>
            </w:tblGrid>
            <w:tr w:rsidR="00B77D22" w:rsidRP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9"/>
              <w:gridCol w:w="854"/>
              <w:gridCol w:w="1247"/>
              <w:gridCol w:w="1227"/>
              <w:gridCol w:w="1267"/>
              <w:gridCol w:w="686"/>
              <w:gridCol w:w="814"/>
              <w:gridCol w:w="1415"/>
              <w:gridCol w:w="843"/>
              <w:gridCol w:w="834"/>
            </w:tblGrid>
            <w:tr w:rsidR="00B77D22" w:rsidRPr="00B77D22" w:rsidTr="00B77D2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</w:t>
                  </w:r>
                  <w:proofErr w:type="gramStart"/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о(</w:t>
                  </w:r>
                  <w:proofErr w:type="gramEnd"/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Светильник светодиодный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27.40.39.113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6200.00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992000.00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Светильник консольный светодиодный в комплекте с кронштейном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27.40.39.113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4416.00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441600.00</w:t>
                  </w:r>
                </w:p>
              </w:tc>
            </w:tr>
          </w:tbl>
          <w:p w:rsidR="00B77D22" w:rsidRPr="00B77D22" w:rsidRDefault="00B77D22" w:rsidP="00B77D2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Итого: 1433600.00 Российский рубль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3802"/>
              <w:gridCol w:w="2161"/>
              <w:gridCol w:w="1931"/>
              <w:gridCol w:w="1263"/>
            </w:tblGrid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77D22" w:rsidRPr="00B77D22" w:rsidTr="00B77D22"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</w:t>
                  </w:r>
                  <w:r w:rsidRPr="00B77D2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D22" w:rsidRPr="00B77D22" w:rsidRDefault="00B77D22" w:rsidP="00B77D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Перечень прикрепленных документов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НМЦК.doc</w:t>
            </w:r>
            <w:proofErr w:type="spellEnd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контракта.doc</w:t>
            </w:r>
            <w:proofErr w:type="spellEnd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  <w:bookmarkStart w:id="0" w:name="_GoBack"/>
            <w:bookmarkEnd w:id="0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1 Описание объекта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заякупки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(раздел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doc</w:t>
            </w:r>
            <w:proofErr w:type="spellEnd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2 Техническое 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задание.doc</w:t>
            </w:r>
            <w:proofErr w:type="spellEnd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1 Общие условия закупки (раздел I извещения).</w:t>
            </w:r>
            <w:proofErr w:type="spellStart"/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B77D22" w:rsidRPr="00B77D22" w:rsidRDefault="00B77D22" w:rsidP="00B77D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22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</w:p>
          <w:p w:rsidR="00B77D22" w:rsidRPr="00B77D22" w:rsidRDefault="00B77D22" w:rsidP="00B77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831A1" w:rsidRDefault="005831A1"/>
    <w:sectPr w:rsidR="005831A1" w:rsidSect="00B77D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22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B77D22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7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D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7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D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2022-09-01T13:28:00Z</cp:lastPrinted>
  <dcterms:created xsi:type="dcterms:W3CDTF">2022-09-01T13:27:00Z</dcterms:created>
  <dcterms:modified xsi:type="dcterms:W3CDTF">2022-09-01T13:28:00Z</dcterms:modified>
</cp:coreProperties>
</file>